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64" w:rsidRPr="00536E64" w:rsidRDefault="00536E64" w:rsidP="00536E64">
      <w:pPr>
        <w:pStyle w:val="NormalWeb"/>
        <w:spacing w:before="0" w:beforeAutospacing="0" w:after="200" w:afterAutospacing="0"/>
        <w:rPr>
          <w:rStyle w:val="Strong"/>
          <w:rFonts w:ascii="Calibri" w:hAnsi="Calibri"/>
          <w:b w:val="0"/>
          <w:color w:val="FF0000"/>
          <w:sz w:val="27"/>
          <w:szCs w:val="27"/>
        </w:rPr>
      </w:pPr>
      <w:r w:rsidRPr="00536E64">
        <w:rPr>
          <w:rStyle w:val="Strong"/>
          <w:rFonts w:ascii="Calibri" w:hAnsi="Calibri"/>
          <w:b w:val="0"/>
          <w:color w:val="FF0000"/>
          <w:sz w:val="27"/>
          <w:szCs w:val="27"/>
        </w:rPr>
        <w:t>Good lesson, for uppe</w:t>
      </w:r>
      <w:bookmarkStart w:id="0" w:name="_GoBack"/>
      <w:bookmarkEnd w:id="0"/>
      <w:r w:rsidRPr="00536E64">
        <w:rPr>
          <w:rStyle w:val="Strong"/>
          <w:rFonts w:ascii="Calibri" w:hAnsi="Calibri"/>
          <w:b w:val="0"/>
          <w:color w:val="FF0000"/>
          <w:sz w:val="27"/>
          <w:szCs w:val="27"/>
        </w:rPr>
        <w:t xml:space="preserve">r level elementary or middle school.  </w:t>
      </w:r>
    </w:p>
    <w:p w:rsidR="00536E64" w:rsidRDefault="00536E64" w:rsidP="00536E64">
      <w:pPr>
        <w:pStyle w:val="NormalWeb"/>
        <w:spacing w:before="0" w:beforeAutospacing="0" w:after="200" w:afterAutospacing="0"/>
      </w:pPr>
      <w:r>
        <w:rPr>
          <w:rStyle w:val="Strong"/>
          <w:rFonts w:ascii="Calibri" w:hAnsi="Calibri"/>
          <w:sz w:val="27"/>
          <w:szCs w:val="27"/>
        </w:rPr>
        <w:t xml:space="preserve">Grade Level: </w:t>
      </w:r>
      <w:r>
        <w:rPr>
          <w:rFonts w:ascii="Calibri" w:hAnsi="Calibri"/>
          <w:sz w:val="27"/>
          <w:szCs w:val="27"/>
        </w:rPr>
        <w:t>kindergarten</w:t>
      </w:r>
    </w:p>
    <w:p w:rsidR="00536E64" w:rsidRDefault="00536E64" w:rsidP="00536E64">
      <w:pPr>
        <w:pStyle w:val="NormalWeb"/>
        <w:spacing w:before="0" w:beforeAutospacing="0" w:after="200" w:afterAutospacing="0"/>
      </w:pPr>
      <w:r>
        <w:rPr>
          <w:rStyle w:val="Strong"/>
          <w:rFonts w:ascii="Calibri" w:hAnsi="Calibri"/>
          <w:sz w:val="27"/>
          <w:szCs w:val="27"/>
        </w:rPr>
        <w:t>Purpose:</w:t>
      </w:r>
      <w:r>
        <w:rPr>
          <w:rFonts w:ascii="Calibri" w:hAnsi="Calibri"/>
          <w:sz w:val="27"/>
          <w:szCs w:val="27"/>
        </w:rPr>
        <w:t xml:space="preserve"> By having students look through different magazines, they can see whom and who is not represented.  Students will look at the impact of lack of diversity in media and their own experiences.</w:t>
      </w:r>
    </w:p>
    <w:p w:rsidR="00536E64" w:rsidRDefault="00536E64" w:rsidP="00536E64">
      <w:pPr>
        <w:pStyle w:val="NormalWeb"/>
        <w:spacing w:before="0" w:beforeAutospacing="0" w:after="200" w:afterAutospacing="0"/>
      </w:pPr>
      <w:r>
        <w:rPr>
          <w:rStyle w:val="Strong"/>
          <w:rFonts w:ascii="Calibri" w:hAnsi="Calibri"/>
          <w:sz w:val="27"/>
          <w:szCs w:val="27"/>
        </w:rPr>
        <w:t>Instructions:</w:t>
      </w:r>
      <w:r>
        <w:rPr>
          <w:rFonts w:ascii="Calibri" w:hAnsi="Calibri"/>
          <w:sz w:val="27"/>
          <w:szCs w:val="27"/>
        </w:rPr>
        <w:t xml:space="preserve"> Each student will have a magazine.  If there are not enough magazines, students can work in small groups or pairs.  Explain to the students that they will be paging through the magazines and cutting out the people they see.  Students will do this for about ten minutes.  Then have a discussion based on what the students found.  Questions to include in the discussion are what characteristics you found the most common amongst the picture you cut out.  What messages are sent to those who do not see themselves reflected in the magazines?  What messages are sent to adults and children who view these </w:t>
      </w:r>
      <w:proofErr w:type="gramStart"/>
      <w:r>
        <w:rPr>
          <w:rFonts w:ascii="Calibri" w:hAnsi="Calibri"/>
          <w:sz w:val="27"/>
          <w:szCs w:val="27"/>
        </w:rPr>
        <w:t>magazines.</w:t>
      </w:r>
      <w:proofErr w:type="gramEnd"/>
      <w:r>
        <w:rPr>
          <w:rFonts w:ascii="Calibri" w:hAnsi="Calibri"/>
          <w:sz w:val="27"/>
          <w:szCs w:val="27"/>
        </w:rPr>
        <w:t xml:space="preserve">  </w:t>
      </w:r>
    </w:p>
    <w:p w:rsidR="00536E64" w:rsidRDefault="00536E64" w:rsidP="00536E64">
      <w:pPr>
        <w:pStyle w:val="NormalWeb"/>
        <w:spacing w:before="0" w:beforeAutospacing="0" w:after="200" w:afterAutospacing="0"/>
      </w:pPr>
      <w:r>
        <w:rPr>
          <w:rStyle w:val="Strong"/>
          <w:rFonts w:ascii="Calibri" w:hAnsi="Calibri"/>
          <w:sz w:val="27"/>
          <w:szCs w:val="27"/>
        </w:rPr>
        <w:t>Assessment:</w:t>
      </w:r>
      <w:r>
        <w:rPr>
          <w:rFonts w:ascii="Calibri" w:hAnsi="Calibri"/>
          <w:sz w:val="27"/>
          <w:szCs w:val="27"/>
        </w:rPr>
        <w:t xml:space="preserve"> After the discussion, have the students work individually or in groups to create an ad that represents a diverse population.  If they are unable to find pictures that represent a diverse population, they will be allowed to draw pictures.</w:t>
      </w:r>
    </w:p>
    <w:p w:rsidR="00F8103C" w:rsidRDefault="00536E64"/>
    <w:sectPr w:rsidR="00F8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64"/>
    <w:rsid w:val="00536E64"/>
    <w:rsid w:val="005961CA"/>
    <w:rsid w:val="00C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D70B-0A49-4E98-A43A-BEF43BE1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1</cp:revision>
  <dcterms:created xsi:type="dcterms:W3CDTF">2014-08-05T23:25:00Z</dcterms:created>
  <dcterms:modified xsi:type="dcterms:W3CDTF">2014-08-05T23:29:00Z</dcterms:modified>
</cp:coreProperties>
</file>