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C1" w:rsidRDefault="00FD5346">
      <w:pPr>
        <w:rPr>
          <w:rFonts w:ascii="Arial" w:eastAsia="Times New Roman" w:hAnsi="Arial" w:cs="Arial"/>
          <w:color w:val="353535"/>
          <w:sz w:val="20"/>
          <w:szCs w:val="20"/>
          <w:bdr w:val="none" w:sz="0" w:space="0" w:color="auto" w:frame="1"/>
        </w:rPr>
      </w:pPr>
      <w:r w:rsidRPr="003A3172">
        <w:rPr>
          <w:rFonts w:ascii="Arial" w:eastAsia="Times New Roman" w:hAnsi="Arial" w:cs="Arial"/>
          <w:color w:val="353535"/>
          <w:sz w:val="20"/>
          <w:szCs w:val="20"/>
          <w:bdr w:val="none" w:sz="0" w:space="0" w:color="auto" w:frame="1"/>
        </w:rPr>
        <w:t xml:space="preserve">Nathan </w:t>
      </w:r>
      <w:proofErr w:type="spellStart"/>
      <w:r w:rsidRPr="003A3172">
        <w:rPr>
          <w:rFonts w:ascii="Arial" w:eastAsia="Times New Roman" w:hAnsi="Arial" w:cs="Arial"/>
          <w:color w:val="353535"/>
          <w:sz w:val="20"/>
          <w:szCs w:val="20"/>
          <w:bdr w:val="none" w:sz="0" w:space="0" w:color="auto" w:frame="1"/>
        </w:rPr>
        <w:t>Nourse</w:t>
      </w:r>
      <w:proofErr w:type="spellEnd"/>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Lesson:</w:t>
      </w:r>
      <w:r w:rsidRPr="003A3172">
        <w:rPr>
          <w:rFonts w:ascii="Arial" w:eastAsia="Times New Roman" w:hAnsi="Arial" w:cs="Arial"/>
          <w:color w:val="353535"/>
          <w:sz w:val="20"/>
          <w:szCs w:val="20"/>
          <w:bdr w:val="none" w:sz="0" w:space="0" w:color="auto" w:frame="1"/>
        </w:rPr>
        <w:t> Do our thoughts lead to word, our words to actions?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Grade:</w:t>
      </w:r>
      <w:r w:rsidRPr="003A3172">
        <w:rPr>
          <w:rFonts w:ascii="Arial" w:eastAsia="Times New Roman" w:hAnsi="Arial" w:cs="Arial"/>
          <w:color w:val="353535"/>
          <w:sz w:val="20"/>
          <w:szCs w:val="20"/>
          <w:bdr w:val="none" w:sz="0" w:space="0" w:color="auto" w:frame="1"/>
        </w:rPr>
        <w:t> Middle School</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Objectives: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1. Students will examine their thoughts towards a specific people group then share these thoughts in a journal describing if these thoughts have formed into words and words into actions and so on in their own lives.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2. Students will work in groups on how to overcome these biases by sharing these thoughts with a guest speaker and the class.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3. Students will give a presentation on how they are going to overcome these thoughts, words, or actions in their lives as with the class and guest speaker.</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Snappy Launch:</w:t>
      </w:r>
      <w:r w:rsidRPr="003A3172">
        <w:rPr>
          <w:rFonts w:ascii="Arial" w:eastAsia="Times New Roman" w:hAnsi="Arial" w:cs="Arial"/>
          <w:color w:val="353535"/>
          <w:sz w:val="20"/>
          <w:szCs w:val="20"/>
          <w:bdr w:val="none" w:sz="0" w:space="0" w:color="auto" w:frame="1"/>
        </w:rPr>
        <w:t> Video: http://www.youtube.com/watch?v=nMs3HrxGRgk</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Procedure:</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We will watch the short video and I will ask them some of the thoughts that they have toward “specific people group”, and have them write their initial responses down in their journals.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The guest speaker is going to speak about his/her life as </w:t>
      </w:r>
      <w:proofErr w:type="gramStart"/>
      <w:r w:rsidRPr="003A3172">
        <w:rPr>
          <w:rFonts w:ascii="Arial" w:eastAsia="Times New Roman" w:hAnsi="Arial" w:cs="Arial"/>
          <w:color w:val="353535"/>
          <w:sz w:val="20"/>
          <w:szCs w:val="20"/>
          <w:bdr w:val="none" w:sz="0" w:space="0" w:color="auto" w:frame="1"/>
        </w:rPr>
        <w:t>an</w:t>
      </w:r>
      <w:proofErr w:type="gramEnd"/>
      <w:r w:rsidRPr="003A3172">
        <w:rPr>
          <w:rFonts w:ascii="Arial" w:eastAsia="Times New Roman" w:hAnsi="Arial" w:cs="Arial"/>
          <w:color w:val="353535"/>
          <w:sz w:val="20"/>
          <w:szCs w:val="20"/>
          <w:bdr w:val="none" w:sz="0" w:space="0" w:color="auto" w:frame="1"/>
        </w:rPr>
        <w:t xml:space="preserve"> “people group” and how thoughts affected his/her life and how they become words and words into actions and so on.</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We will then have an open discussion about each student’s thoughts on African American people and slavery with the guest speaker and what they wrote in their journals. We need to dig deep in order to be open and honest and my hope is that I have set up a classroom where open and honest communication will be able to happen without fear of reprisal.</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Each group will then do a presentation on what they have learned and how they will use the information gained in the conversations with the class and guest speaker to change their thoughts on African American people and slavery.</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Assessment:</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10pts: </w:t>
      </w:r>
      <w:r w:rsidRPr="003A3172">
        <w:rPr>
          <w:rFonts w:ascii="Arial" w:eastAsia="Times New Roman" w:hAnsi="Arial" w:cs="Arial"/>
          <w:color w:val="353535"/>
          <w:sz w:val="20"/>
          <w:szCs w:val="20"/>
          <w:bdr w:val="none" w:sz="0" w:space="0" w:color="auto" w:frame="1"/>
        </w:rPr>
        <w:t>Journal entries</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10pts: </w:t>
      </w:r>
      <w:r w:rsidRPr="003A3172">
        <w:rPr>
          <w:rFonts w:ascii="Arial" w:eastAsia="Times New Roman" w:hAnsi="Arial" w:cs="Arial"/>
          <w:color w:val="353535"/>
          <w:sz w:val="20"/>
          <w:szCs w:val="20"/>
          <w:bdr w:val="none" w:sz="0" w:space="0" w:color="auto" w:frame="1"/>
        </w:rPr>
        <w:t>Group work and discussion interaction</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10pts: </w:t>
      </w:r>
      <w:r w:rsidRPr="003A3172">
        <w:rPr>
          <w:rFonts w:ascii="Arial" w:eastAsia="Times New Roman" w:hAnsi="Arial" w:cs="Arial"/>
          <w:color w:val="353535"/>
          <w:sz w:val="20"/>
          <w:szCs w:val="20"/>
          <w:bdr w:val="none" w:sz="0" w:space="0" w:color="auto" w:frame="1"/>
        </w:rPr>
        <w:t>Presentation</w:t>
      </w:r>
    </w:p>
    <w:p w:rsidR="00FD5346" w:rsidRPr="003A3172" w:rsidRDefault="00FD5346" w:rsidP="00FD5346">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Resources:</w:t>
      </w:r>
    </w:p>
    <w:p w:rsidR="00FD5346" w:rsidRPr="003A3172" w:rsidRDefault="00FD5346" w:rsidP="00FD5346">
      <w:pPr>
        <w:spacing w:after="0" w:line="240" w:lineRule="auto"/>
        <w:rPr>
          <w:rFonts w:ascii="Arial" w:eastAsia="Times New Roman" w:hAnsi="Arial" w:cs="Arial"/>
          <w:color w:val="353535"/>
          <w:sz w:val="20"/>
          <w:szCs w:val="20"/>
        </w:rPr>
      </w:pPr>
      <w:hyperlink r:id="rId4" w:history="1">
        <w:r w:rsidRPr="003A3172">
          <w:rPr>
            <w:rFonts w:ascii="Arial" w:eastAsia="Times New Roman" w:hAnsi="Arial" w:cs="Arial"/>
            <w:color w:val="00617F"/>
            <w:sz w:val="20"/>
            <w:szCs w:val="20"/>
            <w:bdr w:val="none" w:sz="0" w:space="0" w:color="auto" w:frame="1"/>
          </w:rPr>
          <w:t>http://www.youtube.com/watch?v=nMs3HrxGRgk</w:t>
        </w:r>
      </w:hyperlink>
    </w:p>
    <w:p w:rsidR="00FD5346" w:rsidRDefault="00FD5346">
      <w:bookmarkStart w:id="0" w:name="_GoBack"/>
      <w:bookmarkEnd w:id="0"/>
    </w:p>
    <w:sectPr w:rsidR="00FD5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A57B85"/>
    <w:rsid w:val="00CA0FC1"/>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Ms3HrxGR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2</cp:revision>
  <dcterms:created xsi:type="dcterms:W3CDTF">2015-07-20T02:00:00Z</dcterms:created>
  <dcterms:modified xsi:type="dcterms:W3CDTF">2015-07-20T02:03:00Z</dcterms:modified>
</cp:coreProperties>
</file>